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8108BB" w14:textId="722AEC07" w:rsidR="00CB171D" w:rsidRDefault="00CB171D" w:rsidP="00CB171D">
      <w:pPr>
        <w:pStyle w:val="Ttulo3"/>
        <w:rPr>
          <w:rFonts w:asciiTheme="minorHAnsi" w:hAnsiTheme="minorHAnsi"/>
          <w:color w:val="B00004"/>
          <w:u w:val="single"/>
        </w:rPr>
      </w:pPr>
      <w:r w:rsidRPr="00D432A7">
        <w:rPr>
          <w:rFonts w:asciiTheme="minorHAnsi" w:hAnsiTheme="minorHAnsi"/>
          <w:color w:val="B00004"/>
          <w:u w:val="single"/>
        </w:rPr>
        <w:t xml:space="preserve">Estructura de documento </w:t>
      </w:r>
      <w:r>
        <w:rPr>
          <w:rFonts w:asciiTheme="minorHAnsi" w:hAnsiTheme="minorHAnsi"/>
          <w:color w:val="B00004"/>
          <w:u w:val="single"/>
        </w:rPr>
        <w:t>para entrega de Cuestionarios</w:t>
      </w:r>
      <w:r w:rsidRPr="005D43EB">
        <w:rPr>
          <w:rFonts w:asciiTheme="minorHAnsi" w:hAnsiTheme="minorHAnsi"/>
          <w:color w:val="B00004"/>
          <w:u w:val="single"/>
        </w:rPr>
        <w:t xml:space="preserve"> Previos:</w:t>
      </w:r>
    </w:p>
    <w:p w14:paraId="73ADBDCE" w14:textId="6B576C03" w:rsidR="00CB171D" w:rsidRDefault="00CB171D" w:rsidP="00CB171D"/>
    <w:p w14:paraId="0DF51CE2" w14:textId="280A3A6A" w:rsidR="0045007D" w:rsidRDefault="0045007D" w:rsidP="00CB171D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Los Cuestionarios Previos deben ser realizados a mano, en hojas blancas tamaño carta, puedes utilizar ambos lados de la hoja y se entregan de forma </w:t>
      </w:r>
      <w:r w:rsidRPr="0060456A">
        <w:rPr>
          <w:rFonts w:asciiTheme="minorHAnsi" w:hAnsiTheme="minorHAnsi"/>
          <w:u w:val="single"/>
        </w:rPr>
        <w:t>individual</w:t>
      </w:r>
      <w:r>
        <w:rPr>
          <w:rFonts w:asciiTheme="minorHAnsi" w:hAnsiTheme="minorHAnsi"/>
        </w:rPr>
        <w:t>. Posteriormente entregar escaneado en plataforma.</w:t>
      </w:r>
    </w:p>
    <w:p w14:paraId="53A72A96" w14:textId="77777777" w:rsidR="0060456A" w:rsidRDefault="0060456A" w:rsidP="00CB171D">
      <w:pPr>
        <w:rPr>
          <w:rFonts w:asciiTheme="minorHAnsi" w:hAnsiTheme="minorHAnsi"/>
        </w:rPr>
      </w:pPr>
    </w:p>
    <w:p w14:paraId="11C797EC" w14:textId="4AB317DC" w:rsidR="00CB171D" w:rsidRPr="00F23B7E" w:rsidRDefault="00CB171D" w:rsidP="00CB171D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El </w:t>
      </w:r>
      <w:r w:rsidR="0060456A">
        <w:rPr>
          <w:rFonts w:asciiTheme="minorHAnsi" w:hAnsiTheme="minorHAnsi"/>
        </w:rPr>
        <w:t>C</w:t>
      </w:r>
      <w:r>
        <w:rPr>
          <w:rFonts w:asciiTheme="minorHAnsi" w:hAnsiTheme="minorHAnsi"/>
        </w:rPr>
        <w:t xml:space="preserve">uestionario Previo </w:t>
      </w:r>
      <w:r w:rsidRPr="00F23B7E">
        <w:rPr>
          <w:rFonts w:asciiTheme="minorHAnsi" w:hAnsiTheme="minorHAnsi"/>
        </w:rPr>
        <w:t>deberá contar con la siguiente estructura:</w:t>
      </w:r>
    </w:p>
    <w:p w14:paraId="311BF13B" w14:textId="2EFF79E8" w:rsidR="00CB171D" w:rsidRDefault="00CB171D" w:rsidP="00CB171D">
      <w:pPr>
        <w:rPr>
          <w:rFonts w:asciiTheme="minorHAnsi" w:hAnsiTheme="minorHAnsi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4C5616" w14:paraId="2D30D2D0" w14:textId="77777777" w:rsidTr="000E49C5">
        <w:tc>
          <w:tcPr>
            <w:tcW w:w="8828" w:type="dxa"/>
            <w:gridSpan w:val="2"/>
          </w:tcPr>
          <w:p w14:paraId="61CA6926" w14:textId="04FDDACB" w:rsidR="004C5616" w:rsidRDefault="004C5616" w:rsidP="004C5616">
            <w:pPr>
              <w:jc w:val="center"/>
              <w:rPr>
                <w:rFonts w:asciiTheme="minorHAnsi" w:hAnsiTheme="minorHAnsi"/>
              </w:rPr>
            </w:pPr>
            <w:r w:rsidRPr="006B6CC2">
              <w:rPr>
                <w:rFonts w:asciiTheme="minorHAnsi" w:hAnsiTheme="minorHAnsi"/>
              </w:rPr>
              <w:t>Lista de Cotejo para la Portada</w:t>
            </w:r>
          </w:p>
        </w:tc>
      </w:tr>
      <w:tr w:rsidR="004C5616" w14:paraId="55D3491F" w14:textId="77777777" w:rsidTr="00B976FE">
        <w:tc>
          <w:tcPr>
            <w:tcW w:w="4414" w:type="dxa"/>
          </w:tcPr>
          <w:p w14:paraId="5163F44E" w14:textId="264421D0" w:rsidR="004C5616" w:rsidRPr="000A62C6" w:rsidRDefault="004C5616" w:rsidP="004C5616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Criterio</w:t>
            </w:r>
          </w:p>
        </w:tc>
        <w:tc>
          <w:tcPr>
            <w:tcW w:w="4414" w:type="dxa"/>
          </w:tcPr>
          <w:p w14:paraId="02A02C61" w14:textId="0FAAC90B" w:rsidR="004C5616" w:rsidRDefault="004C5616" w:rsidP="004C5616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¿Cumple?</w:t>
            </w:r>
          </w:p>
        </w:tc>
      </w:tr>
      <w:tr w:rsidR="004C5616" w14:paraId="088E8AB2" w14:textId="77777777" w:rsidTr="00B976FE">
        <w:tc>
          <w:tcPr>
            <w:tcW w:w="4414" w:type="dxa"/>
          </w:tcPr>
          <w:p w14:paraId="125784D2" w14:textId="13F652DD" w:rsidR="004C5616" w:rsidRDefault="004C5616" w:rsidP="004C5616">
            <w:pPr>
              <w:rPr>
                <w:rFonts w:asciiTheme="minorHAnsi" w:hAnsiTheme="minorHAnsi"/>
              </w:rPr>
            </w:pPr>
            <w:r w:rsidRPr="000A62C6">
              <w:rPr>
                <w:rFonts w:asciiTheme="minorHAnsi" w:hAnsiTheme="minorHAnsi"/>
              </w:rPr>
              <w:t>UNAM</w:t>
            </w:r>
          </w:p>
        </w:tc>
        <w:tc>
          <w:tcPr>
            <w:tcW w:w="4414" w:type="dxa"/>
          </w:tcPr>
          <w:p w14:paraId="428F2516" w14:textId="77777777" w:rsidR="004C5616" w:rsidRDefault="004C5616" w:rsidP="004C5616">
            <w:pPr>
              <w:rPr>
                <w:rFonts w:asciiTheme="minorHAnsi" w:hAnsiTheme="minorHAnsi"/>
              </w:rPr>
            </w:pPr>
          </w:p>
        </w:tc>
      </w:tr>
      <w:tr w:rsidR="004C5616" w14:paraId="1E10D4EA" w14:textId="77777777" w:rsidTr="00B976FE">
        <w:tc>
          <w:tcPr>
            <w:tcW w:w="4414" w:type="dxa"/>
          </w:tcPr>
          <w:p w14:paraId="5F6B9000" w14:textId="6BD5B2FC" w:rsidR="004C5616" w:rsidRDefault="004C5616" w:rsidP="004C5616">
            <w:pPr>
              <w:rPr>
                <w:rFonts w:asciiTheme="minorHAnsi" w:hAnsiTheme="minorHAnsi"/>
              </w:rPr>
            </w:pPr>
            <w:r w:rsidRPr="000A62C6">
              <w:rPr>
                <w:rFonts w:asciiTheme="minorHAnsi" w:hAnsiTheme="minorHAnsi"/>
              </w:rPr>
              <w:t>FI</w:t>
            </w:r>
          </w:p>
        </w:tc>
        <w:tc>
          <w:tcPr>
            <w:tcW w:w="4414" w:type="dxa"/>
          </w:tcPr>
          <w:p w14:paraId="3C8038D3" w14:textId="77777777" w:rsidR="004C5616" w:rsidRDefault="004C5616" w:rsidP="004C5616">
            <w:pPr>
              <w:rPr>
                <w:rFonts w:asciiTheme="minorHAnsi" w:hAnsiTheme="minorHAnsi"/>
              </w:rPr>
            </w:pPr>
          </w:p>
        </w:tc>
      </w:tr>
      <w:tr w:rsidR="004C5616" w14:paraId="11D43A07" w14:textId="77777777" w:rsidTr="00B976FE">
        <w:tc>
          <w:tcPr>
            <w:tcW w:w="4414" w:type="dxa"/>
          </w:tcPr>
          <w:p w14:paraId="06C4DBD2" w14:textId="0040716D" w:rsidR="004C5616" w:rsidRDefault="004C5616" w:rsidP="004C5616">
            <w:pPr>
              <w:rPr>
                <w:rFonts w:asciiTheme="minorHAnsi" w:hAnsiTheme="minorHAnsi"/>
              </w:rPr>
            </w:pPr>
            <w:r w:rsidRPr="000A62C6">
              <w:rPr>
                <w:rFonts w:asciiTheme="minorHAnsi" w:hAnsiTheme="minorHAnsi"/>
              </w:rPr>
              <w:t>Nombre del curso de laboratorio</w:t>
            </w:r>
          </w:p>
        </w:tc>
        <w:tc>
          <w:tcPr>
            <w:tcW w:w="4414" w:type="dxa"/>
          </w:tcPr>
          <w:p w14:paraId="4931AD5A" w14:textId="77777777" w:rsidR="004C5616" w:rsidRDefault="004C5616" w:rsidP="004C5616">
            <w:pPr>
              <w:rPr>
                <w:rFonts w:asciiTheme="minorHAnsi" w:hAnsiTheme="minorHAnsi"/>
              </w:rPr>
            </w:pPr>
          </w:p>
        </w:tc>
      </w:tr>
      <w:tr w:rsidR="004C5616" w14:paraId="5C1C0DA9" w14:textId="77777777" w:rsidTr="00B976FE">
        <w:tc>
          <w:tcPr>
            <w:tcW w:w="4414" w:type="dxa"/>
          </w:tcPr>
          <w:p w14:paraId="15C2DA57" w14:textId="434C0A16" w:rsidR="004C5616" w:rsidRDefault="004C5616" w:rsidP="004C5616">
            <w:pPr>
              <w:rPr>
                <w:rFonts w:asciiTheme="minorHAnsi" w:hAnsiTheme="minorHAnsi"/>
              </w:rPr>
            </w:pPr>
            <w:r w:rsidRPr="000A62C6">
              <w:rPr>
                <w:rFonts w:asciiTheme="minorHAnsi" w:hAnsiTheme="minorHAnsi"/>
              </w:rPr>
              <w:t>Título de la práctica</w:t>
            </w:r>
          </w:p>
        </w:tc>
        <w:tc>
          <w:tcPr>
            <w:tcW w:w="4414" w:type="dxa"/>
          </w:tcPr>
          <w:p w14:paraId="6F3EED21" w14:textId="77777777" w:rsidR="004C5616" w:rsidRDefault="004C5616" w:rsidP="004C5616">
            <w:pPr>
              <w:rPr>
                <w:rFonts w:asciiTheme="minorHAnsi" w:hAnsiTheme="minorHAnsi"/>
              </w:rPr>
            </w:pPr>
          </w:p>
        </w:tc>
      </w:tr>
      <w:tr w:rsidR="004C5616" w14:paraId="7DB1123F" w14:textId="77777777" w:rsidTr="00B976FE">
        <w:tc>
          <w:tcPr>
            <w:tcW w:w="4414" w:type="dxa"/>
          </w:tcPr>
          <w:p w14:paraId="3B450435" w14:textId="572BBD44" w:rsidR="004C5616" w:rsidRDefault="004C5616" w:rsidP="004C5616">
            <w:pPr>
              <w:rPr>
                <w:rFonts w:asciiTheme="minorHAnsi" w:hAnsiTheme="minorHAnsi"/>
              </w:rPr>
            </w:pPr>
            <w:r w:rsidRPr="000A62C6">
              <w:rPr>
                <w:rFonts w:asciiTheme="minorHAnsi" w:hAnsiTheme="minorHAnsi"/>
              </w:rPr>
              <w:t>Nombre</w:t>
            </w:r>
          </w:p>
        </w:tc>
        <w:tc>
          <w:tcPr>
            <w:tcW w:w="4414" w:type="dxa"/>
          </w:tcPr>
          <w:p w14:paraId="61BF29BD" w14:textId="77777777" w:rsidR="004C5616" w:rsidRDefault="004C5616" w:rsidP="004C5616">
            <w:pPr>
              <w:rPr>
                <w:rFonts w:asciiTheme="minorHAnsi" w:hAnsiTheme="minorHAnsi"/>
              </w:rPr>
            </w:pPr>
          </w:p>
        </w:tc>
      </w:tr>
      <w:tr w:rsidR="004C5616" w14:paraId="2DC9B521" w14:textId="77777777" w:rsidTr="00B976FE">
        <w:tc>
          <w:tcPr>
            <w:tcW w:w="4414" w:type="dxa"/>
          </w:tcPr>
          <w:p w14:paraId="0D15EBE2" w14:textId="4408C8AC" w:rsidR="004C5616" w:rsidRDefault="004C5616" w:rsidP="004C5616">
            <w:pPr>
              <w:rPr>
                <w:rFonts w:asciiTheme="minorHAnsi" w:hAnsiTheme="minorHAnsi"/>
              </w:rPr>
            </w:pPr>
            <w:r w:rsidRPr="000A62C6">
              <w:rPr>
                <w:rFonts w:asciiTheme="minorHAnsi" w:hAnsiTheme="minorHAnsi"/>
              </w:rPr>
              <w:t xml:space="preserve">Número de Cuenta </w:t>
            </w:r>
          </w:p>
        </w:tc>
        <w:tc>
          <w:tcPr>
            <w:tcW w:w="4414" w:type="dxa"/>
          </w:tcPr>
          <w:p w14:paraId="1D06ED48" w14:textId="77777777" w:rsidR="004C5616" w:rsidRDefault="004C5616" w:rsidP="004C5616">
            <w:pPr>
              <w:rPr>
                <w:rFonts w:asciiTheme="minorHAnsi" w:hAnsiTheme="minorHAnsi"/>
              </w:rPr>
            </w:pPr>
          </w:p>
        </w:tc>
      </w:tr>
      <w:tr w:rsidR="004C5616" w14:paraId="36A53F4B" w14:textId="77777777" w:rsidTr="00B976FE">
        <w:tc>
          <w:tcPr>
            <w:tcW w:w="4414" w:type="dxa"/>
          </w:tcPr>
          <w:p w14:paraId="2E3681E4" w14:textId="200748B3" w:rsidR="004C5616" w:rsidRDefault="004C5616" w:rsidP="004C5616">
            <w:pPr>
              <w:rPr>
                <w:rFonts w:asciiTheme="minorHAnsi" w:hAnsiTheme="minorHAnsi"/>
              </w:rPr>
            </w:pPr>
            <w:r w:rsidRPr="000A62C6">
              <w:rPr>
                <w:rFonts w:asciiTheme="minorHAnsi" w:hAnsiTheme="minorHAnsi"/>
              </w:rPr>
              <w:t>Grupo de Teoría</w:t>
            </w:r>
          </w:p>
        </w:tc>
        <w:tc>
          <w:tcPr>
            <w:tcW w:w="4414" w:type="dxa"/>
          </w:tcPr>
          <w:p w14:paraId="7C21C591" w14:textId="77777777" w:rsidR="004C5616" w:rsidRDefault="004C5616" w:rsidP="004C5616">
            <w:pPr>
              <w:rPr>
                <w:rFonts w:asciiTheme="minorHAnsi" w:hAnsiTheme="minorHAnsi"/>
              </w:rPr>
            </w:pPr>
          </w:p>
        </w:tc>
      </w:tr>
      <w:tr w:rsidR="004C5616" w14:paraId="655446F8" w14:textId="77777777" w:rsidTr="00B976FE">
        <w:tc>
          <w:tcPr>
            <w:tcW w:w="4414" w:type="dxa"/>
          </w:tcPr>
          <w:p w14:paraId="7C79DE35" w14:textId="527CC92D" w:rsidR="004C5616" w:rsidRDefault="004C5616" w:rsidP="004C5616">
            <w:pPr>
              <w:rPr>
                <w:rFonts w:asciiTheme="minorHAnsi" w:hAnsiTheme="minorHAnsi"/>
              </w:rPr>
            </w:pPr>
            <w:r w:rsidRPr="000A62C6">
              <w:rPr>
                <w:rFonts w:asciiTheme="minorHAnsi" w:hAnsiTheme="minorHAnsi"/>
              </w:rPr>
              <w:t>Fecha de entrega</w:t>
            </w:r>
          </w:p>
        </w:tc>
        <w:tc>
          <w:tcPr>
            <w:tcW w:w="4414" w:type="dxa"/>
          </w:tcPr>
          <w:p w14:paraId="6A4E9FC5" w14:textId="77777777" w:rsidR="004C5616" w:rsidRDefault="004C5616" w:rsidP="004C5616">
            <w:pPr>
              <w:rPr>
                <w:rFonts w:asciiTheme="minorHAnsi" w:hAnsiTheme="minorHAnsi"/>
              </w:rPr>
            </w:pPr>
          </w:p>
        </w:tc>
      </w:tr>
    </w:tbl>
    <w:p w14:paraId="19F48AE1" w14:textId="5580AC29" w:rsidR="00B976FE" w:rsidRDefault="00B976FE" w:rsidP="00CB171D">
      <w:pPr>
        <w:rPr>
          <w:rFonts w:asciiTheme="minorHAnsi" w:hAnsiTheme="minorHAnsi"/>
        </w:rPr>
      </w:pPr>
    </w:p>
    <w:p w14:paraId="1ECEBA66" w14:textId="77D1846B" w:rsidR="00CB171D" w:rsidRDefault="00CB171D" w:rsidP="00CB171D">
      <w:pPr>
        <w:rPr>
          <w:rFonts w:asciiTheme="minorHAnsi" w:hAnsiTheme="minorHAnsi"/>
        </w:rPr>
      </w:pPr>
    </w:p>
    <w:p w14:paraId="31081E5A" w14:textId="77777777" w:rsidR="00B976FE" w:rsidRDefault="00B976FE" w:rsidP="00CB171D">
      <w:pPr>
        <w:rPr>
          <w:rFonts w:asciiTheme="minorHAnsi" w:hAnsiTheme="minorHAnsi"/>
        </w:rPr>
      </w:pPr>
    </w:p>
    <w:p w14:paraId="6393C773" w14:textId="77777777" w:rsidR="00B976FE" w:rsidRDefault="00B976FE" w:rsidP="00CB171D">
      <w:pPr>
        <w:jc w:val="both"/>
        <w:rPr>
          <w:rFonts w:asciiTheme="minorHAnsi" w:hAnsiTheme="minorHAnsi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4C5616" w14:paraId="3E2EBE91" w14:textId="77777777" w:rsidTr="008E568C">
        <w:tc>
          <w:tcPr>
            <w:tcW w:w="8828" w:type="dxa"/>
            <w:gridSpan w:val="2"/>
          </w:tcPr>
          <w:p w14:paraId="78004A49" w14:textId="23B4A83E" w:rsidR="004C5616" w:rsidRDefault="004C5616" w:rsidP="004C5616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Li</w:t>
            </w:r>
            <w:r w:rsidR="00162052">
              <w:rPr>
                <w:rFonts w:asciiTheme="minorHAnsi" w:hAnsiTheme="minorHAnsi"/>
              </w:rPr>
              <w:t>s</w:t>
            </w:r>
            <w:r>
              <w:rPr>
                <w:rFonts w:asciiTheme="minorHAnsi" w:hAnsiTheme="minorHAnsi"/>
              </w:rPr>
              <w:t>ta de Cotejo de Contenido del Previo</w:t>
            </w:r>
          </w:p>
        </w:tc>
      </w:tr>
      <w:tr w:rsidR="006B6CC2" w14:paraId="2B952665" w14:textId="77777777" w:rsidTr="00B976FE">
        <w:tc>
          <w:tcPr>
            <w:tcW w:w="4414" w:type="dxa"/>
          </w:tcPr>
          <w:p w14:paraId="2C2E803B" w14:textId="79AE90D2" w:rsidR="006B6CC2" w:rsidRPr="00D56B9B" w:rsidRDefault="006B6CC2" w:rsidP="006B6CC2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Criterio</w:t>
            </w:r>
            <w:r w:rsidR="00B11A33">
              <w:rPr>
                <w:rFonts w:asciiTheme="minorHAnsi" w:hAnsiTheme="minorHAnsi"/>
              </w:rPr>
              <w:t>:</w:t>
            </w:r>
            <w:r w:rsidR="00B11A33" w:rsidRPr="00D56B9B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4414" w:type="dxa"/>
          </w:tcPr>
          <w:p w14:paraId="0EFA18C6" w14:textId="51E4231B" w:rsidR="006B6CC2" w:rsidRDefault="006B6CC2" w:rsidP="006B6CC2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¿Cumple?</w:t>
            </w:r>
          </w:p>
        </w:tc>
      </w:tr>
      <w:tr w:rsidR="006B6CC2" w14:paraId="70EA5D9E" w14:textId="77777777" w:rsidTr="00B976FE">
        <w:tc>
          <w:tcPr>
            <w:tcW w:w="4414" w:type="dxa"/>
          </w:tcPr>
          <w:p w14:paraId="10421C4A" w14:textId="00B29798" w:rsidR="006B6CC2" w:rsidRDefault="006B6CC2" w:rsidP="006B6CC2">
            <w:pPr>
              <w:jc w:val="both"/>
              <w:rPr>
                <w:rFonts w:asciiTheme="minorHAnsi" w:hAnsiTheme="minorHAnsi"/>
              </w:rPr>
            </w:pPr>
            <w:r w:rsidRPr="00D56B9B">
              <w:rPr>
                <w:rFonts w:asciiTheme="minorHAnsi" w:hAnsiTheme="minorHAnsi"/>
              </w:rPr>
              <w:t>Análisis de circuitos</w:t>
            </w:r>
          </w:p>
        </w:tc>
        <w:tc>
          <w:tcPr>
            <w:tcW w:w="4414" w:type="dxa"/>
          </w:tcPr>
          <w:p w14:paraId="5343F3BC" w14:textId="77777777" w:rsidR="006B6CC2" w:rsidRDefault="006B6CC2" w:rsidP="006B6CC2">
            <w:pPr>
              <w:jc w:val="both"/>
              <w:rPr>
                <w:rFonts w:asciiTheme="minorHAnsi" w:hAnsiTheme="minorHAnsi"/>
              </w:rPr>
            </w:pPr>
          </w:p>
        </w:tc>
      </w:tr>
      <w:tr w:rsidR="006B6CC2" w14:paraId="2477C1A3" w14:textId="77777777" w:rsidTr="00B976FE">
        <w:tc>
          <w:tcPr>
            <w:tcW w:w="4414" w:type="dxa"/>
          </w:tcPr>
          <w:p w14:paraId="6A166CEF" w14:textId="5E6E4655" w:rsidR="006B6CC2" w:rsidRDefault="006B6CC2" w:rsidP="006B6CC2">
            <w:pPr>
              <w:jc w:val="both"/>
              <w:rPr>
                <w:rFonts w:asciiTheme="minorHAnsi" w:hAnsiTheme="minorHAnsi"/>
              </w:rPr>
            </w:pPr>
            <w:r w:rsidRPr="00D56B9B">
              <w:rPr>
                <w:rFonts w:asciiTheme="minorHAnsi" w:hAnsiTheme="minorHAnsi"/>
              </w:rPr>
              <w:t xml:space="preserve">Diseño de circuitos </w:t>
            </w:r>
          </w:p>
        </w:tc>
        <w:tc>
          <w:tcPr>
            <w:tcW w:w="4414" w:type="dxa"/>
          </w:tcPr>
          <w:p w14:paraId="795DF472" w14:textId="77777777" w:rsidR="006B6CC2" w:rsidRDefault="006B6CC2" w:rsidP="006B6CC2">
            <w:pPr>
              <w:jc w:val="both"/>
              <w:rPr>
                <w:rFonts w:asciiTheme="minorHAnsi" w:hAnsiTheme="minorHAnsi"/>
              </w:rPr>
            </w:pPr>
          </w:p>
        </w:tc>
      </w:tr>
      <w:tr w:rsidR="006B6CC2" w14:paraId="3833A52A" w14:textId="77777777" w:rsidTr="00B976FE">
        <w:tc>
          <w:tcPr>
            <w:tcW w:w="4414" w:type="dxa"/>
          </w:tcPr>
          <w:p w14:paraId="214C4662" w14:textId="478D19D9" w:rsidR="006B6CC2" w:rsidRDefault="006B6CC2" w:rsidP="006B6CC2">
            <w:pPr>
              <w:jc w:val="both"/>
              <w:rPr>
                <w:rFonts w:asciiTheme="minorHAnsi" w:hAnsiTheme="minorHAnsi"/>
              </w:rPr>
            </w:pPr>
            <w:r w:rsidRPr="00D56B9B">
              <w:rPr>
                <w:rFonts w:asciiTheme="minorHAnsi" w:hAnsiTheme="minorHAnsi"/>
              </w:rPr>
              <w:t>Simulaciones</w:t>
            </w:r>
          </w:p>
        </w:tc>
        <w:tc>
          <w:tcPr>
            <w:tcW w:w="4414" w:type="dxa"/>
          </w:tcPr>
          <w:p w14:paraId="0634F1FA" w14:textId="77777777" w:rsidR="006B6CC2" w:rsidRDefault="006B6CC2" w:rsidP="006B6CC2">
            <w:pPr>
              <w:jc w:val="both"/>
              <w:rPr>
                <w:rFonts w:asciiTheme="minorHAnsi" w:hAnsiTheme="minorHAnsi"/>
              </w:rPr>
            </w:pPr>
          </w:p>
        </w:tc>
      </w:tr>
      <w:tr w:rsidR="006B6CC2" w14:paraId="5BE35F03" w14:textId="77777777" w:rsidTr="00B976FE">
        <w:tc>
          <w:tcPr>
            <w:tcW w:w="4414" w:type="dxa"/>
          </w:tcPr>
          <w:p w14:paraId="30540F94" w14:textId="0B257F83" w:rsidR="006B6CC2" w:rsidRDefault="006B6CC2" w:rsidP="006B6CC2">
            <w:pPr>
              <w:jc w:val="both"/>
              <w:rPr>
                <w:rFonts w:asciiTheme="minorHAnsi" w:hAnsiTheme="minorHAnsi"/>
              </w:rPr>
            </w:pPr>
            <w:r w:rsidRPr="00D56B9B">
              <w:rPr>
                <w:rFonts w:asciiTheme="minorHAnsi" w:hAnsiTheme="minorHAnsi"/>
              </w:rPr>
              <w:t xml:space="preserve">Cálculos </w:t>
            </w:r>
          </w:p>
        </w:tc>
        <w:tc>
          <w:tcPr>
            <w:tcW w:w="4414" w:type="dxa"/>
          </w:tcPr>
          <w:p w14:paraId="23E67A02" w14:textId="77777777" w:rsidR="006B6CC2" w:rsidRDefault="006B6CC2" w:rsidP="006B6CC2">
            <w:pPr>
              <w:jc w:val="both"/>
              <w:rPr>
                <w:rFonts w:asciiTheme="minorHAnsi" w:hAnsiTheme="minorHAnsi"/>
              </w:rPr>
            </w:pPr>
          </w:p>
        </w:tc>
      </w:tr>
      <w:tr w:rsidR="006B6CC2" w14:paraId="1EAC094B" w14:textId="77777777" w:rsidTr="00B976FE">
        <w:tc>
          <w:tcPr>
            <w:tcW w:w="4414" w:type="dxa"/>
          </w:tcPr>
          <w:p w14:paraId="3CC0F073" w14:textId="38998AB9" w:rsidR="006B6CC2" w:rsidRDefault="006B6CC2" w:rsidP="006B6CC2">
            <w:pPr>
              <w:jc w:val="both"/>
              <w:rPr>
                <w:rFonts w:asciiTheme="minorHAnsi" w:hAnsiTheme="minorHAnsi"/>
              </w:rPr>
            </w:pPr>
            <w:r w:rsidRPr="00D56B9B">
              <w:rPr>
                <w:rFonts w:asciiTheme="minorHAnsi" w:hAnsiTheme="minorHAnsi"/>
              </w:rPr>
              <w:t>Análisis de resultados</w:t>
            </w:r>
          </w:p>
        </w:tc>
        <w:tc>
          <w:tcPr>
            <w:tcW w:w="4414" w:type="dxa"/>
          </w:tcPr>
          <w:p w14:paraId="50D53701" w14:textId="77777777" w:rsidR="006B6CC2" w:rsidRDefault="006B6CC2" w:rsidP="006B6CC2">
            <w:pPr>
              <w:jc w:val="both"/>
              <w:rPr>
                <w:rFonts w:asciiTheme="minorHAnsi" w:hAnsiTheme="minorHAnsi"/>
              </w:rPr>
            </w:pPr>
          </w:p>
        </w:tc>
      </w:tr>
      <w:tr w:rsidR="006B6CC2" w14:paraId="33B0A9BD" w14:textId="77777777" w:rsidTr="00B976FE">
        <w:tc>
          <w:tcPr>
            <w:tcW w:w="4414" w:type="dxa"/>
          </w:tcPr>
          <w:p w14:paraId="48ED3340" w14:textId="01FB5B5F" w:rsidR="006B6CC2" w:rsidRDefault="006B6CC2" w:rsidP="006B6CC2">
            <w:pPr>
              <w:jc w:val="both"/>
              <w:rPr>
                <w:rFonts w:asciiTheme="minorHAnsi" w:hAnsiTheme="minorHAnsi"/>
              </w:rPr>
            </w:pPr>
            <w:r w:rsidRPr="00D56B9B">
              <w:rPr>
                <w:rFonts w:asciiTheme="minorHAnsi" w:hAnsiTheme="minorHAnsi"/>
              </w:rPr>
              <w:t>Bibliografía</w:t>
            </w:r>
            <w:r w:rsidR="00BA0E79">
              <w:rPr>
                <w:rFonts w:asciiTheme="minorHAnsi" w:hAnsiTheme="minorHAnsi"/>
              </w:rPr>
              <w:t xml:space="preserve"> en</w:t>
            </w:r>
            <w:r>
              <w:rPr>
                <w:rFonts w:asciiTheme="minorHAnsi" w:hAnsiTheme="minorHAnsi"/>
              </w:rPr>
              <w:t xml:space="preserve"> Formato APA </w:t>
            </w:r>
            <w:r w:rsidR="00BA0E79">
              <w:rPr>
                <w:rFonts w:asciiTheme="minorHAnsi" w:hAnsiTheme="minorHAnsi"/>
              </w:rPr>
              <w:t>(</w:t>
            </w:r>
            <w:r>
              <w:rPr>
                <w:rFonts w:asciiTheme="minorHAnsi" w:hAnsiTheme="minorHAnsi"/>
              </w:rPr>
              <w:t>ver link)</w:t>
            </w:r>
          </w:p>
        </w:tc>
        <w:tc>
          <w:tcPr>
            <w:tcW w:w="4414" w:type="dxa"/>
          </w:tcPr>
          <w:p w14:paraId="4ED3F025" w14:textId="77777777" w:rsidR="006B6CC2" w:rsidRDefault="006B6CC2" w:rsidP="006B6CC2">
            <w:pPr>
              <w:jc w:val="both"/>
              <w:rPr>
                <w:rFonts w:asciiTheme="minorHAnsi" w:hAnsiTheme="minorHAnsi"/>
              </w:rPr>
            </w:pPr>
          </w:p>
        </w:tc>
      </w:tr>
    </w:tbl>
    <w:p w14:paraId="3166D970" w14:textId="77777777" w:rsidR="00B976FE" w:rsidRDefault="00B976FE" w:rsidP="00CB171D">
      <w:pPr>
        <w:jc w:val="both"/>
        <w:rPr>
          <w:rFonts w:asciiTheme="minorHAnsi" w:hAnsiTheme="minorHAnsi"/>
        </w:rPr>
      </w:pPr>
    </w:p>
    <w:p w14:paraId="7856B9B0" w14:textId="5BDA2381" w:rsidR="00B976FE" w:rsidRDefault="002C7F3A" w:rsidP="00CB171D">
      <w:pPr>
        <w:jc w:val="both"/>
        <w:rPr>
          <w:rFonts w:asciiTheme="minorHAnsi" w:hAnsiTheme="minorHAnsi"/>
        </w:rPr>
      </w:pPr>
      <w:hyperlink r:id="rId5" w:history="1">
        <w:r w:rsidR="00A711BB" w:rsidRPr="006C1813">
          <w:rPr>
            <w:rStyle w:val="Hipervnculo"/>
            <w:rFonts w:asciiTheme="minorHAnsi" w:hAnsiTheme="minorHAnsi"/>
          </w:rPr>
          <w:t>http://sitios.ruv.itesm.mx/portales/crea/identificar/como/formatosAPA.htm</w:t>
        </w:r>
      </w:hyperlink>
    </w:p>
    <w:p w14:paraId="28857215" w14:textId="77777777" w:rsidR="00A711BB" w:rsidRDefault="00A711BB" w:rsidP="00CB171D">
      <w:pPr>
        <w:jc w:val="both"/>
        <w:rPr>
          <w:rFonts w:asciiTheme="minorHAnsi" w:hAnsiTheme="minorHAnsi"/>
        </w:rPr>
      </w:pPr>
    </w:p>
    <w:p w14:paraId="342A287D" w14:textId="6C74B93D" w:rsidR="00CB171D" w:rsidRDefault="00CB171D" w:rsidP="00CB171D">
      <w:pPr>
        <w:jc w:val="both"/>
        <w:rPr>
          <w:rFonts w:asciiTheme="minorHAnsi" w:hAnsiTheme="minorHAnsi"/>
        </w:rPr>
      </w:pPr>
    </w:p>
    <w:p w14:paraId="50601A40" w14:textId="5984048E" w:rsidR="00CB171D" w:rsidRDefault="00677EF9" w:rsidP="00CB171D">
      <w:pPr>
        <w:jc w:val="both"/>
        <w:rPr>
          <w:rFonts w:asciiTheme="minorHAnsi" w:hAnsiTheme="minorHAnsi"/>
        </w:rPr>
      </w:pPr>
      <w:r w:rsidRPr="00D56B9B">
        <w:rPr>
          <w:rFonts w:asciiTheme="minorHAnsi" w:hAnsiTheme="minorHAnsi"/>
        </w:rPr>
        <w:t>Organización de la información según se indique para responder las preguntas teóricas</w:t>
      </w:r>
      <w:r>
        <w:rPr>
          <w:rFonts w:asciiTheme="minorHAnsi" w:hAnsiTheme="minorHAnsi"/>
        </w:rPr>
        <w:t xml:space="preserve">. </w:t>
      </w:r>
      <w:r w:rsidR="00CB171D">
        <w:rPr>
          <w:rFonts w:asciiTheme="minorHAnsi" w:hAnsiTheme="minorHAnsi"/>
        </w:rPr>
        <w:t>Para presentar la información teórica de los Cuestionarios Previos, puedes hacer uso de un Mapa Mental, un Mapa Conceptual, o un diagrama V de Gowin, etc.</w:t>
      </w:r>
    </w:p>
    <w:p w14:paraId="11DBF719" w14:textId="77777777" w:rsidR="00CB171D" w:rsidRDefault="00CB171D" w:rsidP="00CB171D">
      <w:pPr>
        <w:jc w:val="both"/>
        <w:rPr>
          <w:rFonts w:asciiTheme="minorHAnsi" w:hAnsiTheme="minorHAnsi"/>
        </w:rPr>
      </w:pPr>
    </w:p>
    <w:p w14:paraId="3EA3387F" w14:textId="77777777" w:rsidR="00CB171D" w:rsidRDefault="00CB171D" w:rsidP="00CB171D">
      <w:pPr>
        <w:jc w:val="both"/>
        <w:rPr>
          <w:rFonts w:asciiTheme="minorHAnsi" w:hAnsiTheme="minorHAnsi"/>
        </w:rPr>
      </w:pPr>
    </w:p>
    <w:sectPr w:rsidR="00CB171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10300B"/>
    <w:multiLevelType w:val="hybridMultilevel"/>
    <w:tmpl w:val="924038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454F1"/>
    <w:multiLevelType w:val="hybridMultilevel"/>
    <w:tmpl w:val="F12A71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9C79C5"/>
    <w:multiLevelType w:val="hybridMultilevel"/>
    <w:tmpl w:val="7ADE36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71D"/>
    <w:rsid w:val="000C54E4"/>
    <w:rsid w:val="00162052"/>
    <w:rsid w:val="00197795"/>
    <w:rsid w:val="002C7F3A"/>
    <w:rsid w:val="0045007D"/>
    <w:rsid w:val="004C5616"/>
    <w:rsid w:val="0060456A"/>
    <w:rsid w:val="00677EF9"/>
    <w:rsid w:val="006B6CC2"/>
    <w:rsid w:val="0094243A"/>
    <w:rsid w:val="00985978"/>
    <w:rsid w:val="00A711BB"/>
    <w:rsid w:val="00B11A33"/>
    <w:rsid w:val="00B976FE"/>
    <w:rsid w:val="00BA0E79"/>
    <w:rsid w:val="00BF206D"/>
    <w:rsid w:val="00CB171D"/>
    <w:rsid w:val="00F34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69478"/>
  <w15:chartTrackingRefBased/>
  <w15:docId w15:val="{A9B83110-36CA-47D7-9DC5-B0CCB28D0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17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3">
    <w:name w:val="heading 3"/>
    <w:basedOn w:val="Normal"/>
    <w:next w:val="Normal"/>
    <w:link w:val="Ttulo3Car"/>
    <w:qFormat/>
    <w:rsid w:val="00CB171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CB171D"/>
    <w:rPr>
      <w:rFonts w:ascii="Arial" w:eastAsia="Times New Roman" w:hAnsi="Arial" w:cs="Arial"/>
      <w:b/>
      <w:bCs/>
      <w:sz w:val="26"/>
      <w:szCs w:val="26"/>
      <w:lang w:val="es-ES" w:eastAsia="es-ES"/>
    </w:rPr>
  </w:style>
  <w:style w:type="paragraph" w:styleId="Prrafodelista">
    <w:name w:val="List Paragraph"/>
    <w:basedOn w:val="Normal"/>
    <w:uiPriority w:val="34"/>
    <w:qFormat/>
    <w:rsid w:val="00CB171D"/>
    <w:pPr>
      <w:ind w:left="720"/>
      <w:contextualSpacing/>
    </w:pPr>
  </w:style>
  <w:style w:type="paragraph" w:customStyle="1" w:styleId="style1">
    <w:name w:val="style1"/>
    <w:basedOn w:val="Normal"/>
    <w:rsid w:val="00CB171D"/>
    <w:pPr>
      <w:spacing w:before="100" w:beforeAutospacing="1" w:after="100" w:afterAutospacing="1"/>
    </w:pPr>
    <w:rPr>
      <w:lang w:val="es-MX" w:eastAsia="es-MX"/>
    </w:rPr>
  </w:style>
  <w:style w:type="table" w:styleId="Tablaconcuadrcula">
    <w:name w:val="Table Grid"/>
    <w:basedOn w:val="Tablanormal"/>
    <w:uiPriority w:val="39"/>
    <w:rsid w:val="00B976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A711BB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711BB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9859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itios.ruv.itesm.mx/portales/crea/identificar/como/formatosAPA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176</Words>
  <Characters>970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 L</dc:creator>
  <cp:keywords/>
  <dc:description/>
  <cp:lastModifiedBy>R L</cp:lastModifiedBy>
  <cp:revision>29</cp:revision>
  <dcterms:created xsi:type="dcterms:W3CDTF">2020-07-10T16:31:00Z</dcterms:created>
  <dcterms:modified xsi:type="dcterms:W3CDTF">2020-07-11T19:09:00Z</dcterms:modified>
</cp:coreProperties>
</file>